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8"/>
        <w:gridCol w:w="6520"/>
        <w:gridCol w:w="1809"/>
      </w:tblGrid>
      <w:tr w:rsidR="001127AA" w14:paraId="4A3494EA" w14:textId="77777777" w:rsidTr="003A101A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B13C" w14:textId="77777777" w:rsidR="001127AA" w:rsidRDefault="001127AA" w:rsidP="003A101A">
            <w:pPr>
              <w:pStyle w:val="Standard"/>
              <w:tabs>
                <w:tab w:val="left" w:pos="10290"/>
              </w:tabs>
              <w:ind w:right="-630"/>
              <w:jc w:val="center"/>
              <w:rPr>
                <w:rFonts w:cs="Times New Roman"/>
                <w:b/>
                <w:szCs w:val="28"/>
                <w:lang w:val="ro-RO"/>
              </w:rPr>
            </w:pPr>
          </w:p>
          <w:p w14:paraId="2500375F" w14:textId="77777777" w:rsidR="001127AA" w:rsidRDefault="001127AA" w:rsidP="003A101A">
            <w:pPr>
              <w:pStyle w:val="Standard"/>
              <w:tabs>
                <w:tab w:val="left" w:pos="10290"/>
              </w:tabs>
              <w:ind w:right="-630"/>
              <w:jc w:val="center"/>
            </w:pPr>
            <w:r>
              <w:rPr>
                <w:noProof/>
              </w:rPr>
              <w:drawing>
                <wp:inline distT="0" distB="0" distL="0" distR="0" wp14:anchorId="4FF51D30" wp14:editId="096D8DE9">
                  <wp:extent cx="851754" cy="905758"/>
                  <wp:effectExtent l="0" t="0" r="5496" b="8642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754" cy="905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F2A2" w14:textId="77777777" w:rsidR="001127AA" w:rsidRDefault="001127AA" w:rsidP="003A101A">
            <w:pPr>
              <w:pStyle w:val="Standard"/>
              <w:tabs>
                <w:tab w:val="left" w:pos="10290"/>
              </w:tabs>
              <w:ind w:right="-630"/>
              <w:jc w:val="center"/>
              <w:rPr>
                <w:rFonts w:cs="Times New Roman"/>
                <w:b/>
                <w:sz w:val="20"/>
                <w:szCs w:val="20"/>
                <w:lang w:val="ro-RO"/>
              </w:rPr>
            </w:pPr>
          </w:p>
          <w:p w14:paraId="3360F064" w14:textId="77777777" w:rsidR="001127AA" w:rsidRDefault="001127AA" w:rsidP="003A101A">
            <w:pPr>
              <w:pStyle w:val="Standard"/>
              <w:tabs>
                <w:tab w:val="left" w:pos="10290"/>
              </w:tabs>
              <w:ind w:right="-630"/>
              <w:jc w:val="center"/>
              <w:rPr>
                <w:rFonts w:cs="Times New Roman"/>
                <w:b/>
                <w:sz w:val="20"/>
                <w:szCs w:val="20"/>
                <w:lang w:val="ro-RO"/>
              </w:rPr>
            </w:pPr>
            <w:r>
              <w:rPr>
                <w:rFonts w:cs="Times New Roman"/>
                <w:b/>
                <w:sz w:val="20"/>
                <w:szCs w:val="20"/>
                <w:lang w:val="ro-RO"/>
              </w:rPr>
              <w:t>MINISTERUL JUSTIŢIEI AL REPUBLICII MOLDOVA</w:t>
            </w:r>
          </w:p>
          <w:p w14:paraId="28F3075E" w14:textId="77777777" w:rsidR="001127AA" w:rsidRDefault="001127AA" w:rsidP="003A101A">
            <w:pPr>
              <w:pStyle w:val="Standard"/>
              <w:tabs>
                <w:tab w:val="left" w:pos="10290"/>
              </w:tabs>
              <w:ind w:right="-630"/>
              <w:jc w:val="center"/>
              <w:rPr>
                <w:rFonts w:cs="Times New Roman"/>
                <w:b/>
                <w:sz w:val="20"/>
                <w:szCs w:val="20"/>
                <w:lang w:val="ro-RO"/>
              </w:rPr>
            </w:pPr>
            <w:r>
              <w:rPr>
                <w:rFonts w:cs="Times New Roman"/>
                <w:b/>
                <w:sz w:val="20"/>
                <w:szCs w:val="20"/>
                <w:lang w:val="ro-RO"/>
              </w:rPr>
              <w:t>UNIUNEA ADMINISTRATORILOR AUTORIZAŢI DIN MOLDOVA</w:t>
            </w:r>
          </w:p>
          <w:p w14:paraId="0E6E6F3A" w14:textId="77777777" w:rsidR="001127AA" w:rsidRDefault="001127AA" w:rsidP="003A101A">
            <w:pPr>
              <w:pStyle w:val="Standard"/>
              <w:tabs>
                <w:tab w:val="left" w:pos="10290"/>
              </w:tabs>
              <w:ind w:right="-630"/>
              <w:jc w:val="center"/>
              <w:rPr>
                <w:rFonts w:ascii="Cambria" w:hAnsi="Cambria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  <w:lang w:val="ro-RO"/>
              </w:rPr>
              <w:t>MUTRUC VITALIE</w:t>
            </w:r>
          </w:p>
          <w:p w14:paraId="3DADC1E3" w14:textId="77777777" w:rsidR="001127AA" w:rsidRDefault="001127AA" w:rsidP="003A101A">
            <w:pPr>
              <w:pStyle w:val="Standard"/>
              <w:tabs>
                <w:tab w:val="left" w:pos="10290"/>
              </w:tabs>
              <w:ind w:right="-630"/>
              <w:jc w:val="center"/>
              <w:rPr>
                <w:rFonts w:cs="Times New Roman"/>
                <w:b/>
                <w:lang w:val="ro-RO"/>
              </w:rPr>
            </w:pPr>
            <w:r>
              <w:rPr>
                <w:rFonts w:cs="Times New Roman"/>
                <w:b/>
                <w:lang w:val="ro-RO"/>
              </w:rPr>
              <w:t>ADMINISTRATOR AUTORIZAT</w:t>
            </w:r>
          </w:p>
          <w:p w14:paraId="4DF3F5AF" w14:textId="77777777" w:rsidR="001127AA" w:rsidRDefault="001127AA" w:rsidP="003A101A">
            <w:pPr>
              <w:pStyle w:val="Standard"/>
              <w:tabs>
                <w:tab w:val="left" w:pos="10290"/>
              </w:tabs>
              <w:ind w:right="-630"/>
              <w:jc w:val="center"/>
              <w:rPr>
                <w:rFonts w:cs="Times New Roman"/>
                <w:b/>
                <w:sz w:val="20"/>
                <w:szCs w:val="20"/>
                <w:lang w:val="ro-RO"/>
              </w:rPr>
            </w:pPr>
            <w:r>
              <w:rPr>
                <w:rFonts w:cs="Times New Roman"/>
                <w:b/>
                <w:sz w:val="20"/>
                <w:szCs w:val="20"/>
                <w:lang w:val="ro-RO"/>
              </w:rPr>
              <w:t xml:space="preserve">MD 2008, mun. </w:t>
            </w:r>
            <w:proofErr w:type="spellStart"/>
            <w:r>
              <w:rPr>
                <w:rFonts w:cs="Times New Roman"/>
                <w:b/>
                <w:sz w:val="20"/>
                <w:szCs w:val="20"/>
                <w:lang w:val="ro-RO"/>
              </w:rPr>
              <w:t>Chişinău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ro-RO"/>
              </w:rPr>
              <w:t xml:space="preserve">, str. </w:t>
            </w:r>
            <w:proofErr w:type="spellStart"/>
            <w:r>
              <w:rPr>
                <w:rFonts w:cs="Times New Roman"/>
                <w:b/>
                <w:sz w:val="20"/>
                <w:szCs w:val="20"/>
                <w:lang w:val="ro-RO"/>
              </w:rPr>
              <w:t>E.Coca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ro-RO"/>
              </w:rPr>
              <w:t xml:space="preserve"> 25/1 of.21</w:t>
            </w:r>
          </w:p>
          <w:p w14:paraId="23251AB6" w14:textId="77777777" w:rsidR="001127AA" w:rsidRDefault="001127AA" w:rsidP="003A101A">
            <w:pPr>
              <w:pStyle w:val="Standard"/>
              <w:tabs>
                <w:tab w:val="left" w:pos="10290"/>
              </w:tabs>
              <w:ind w:right="-630"/>
              <w:jc w:val="center"/>
            </w:pPr>
            <w:r>
              <w:rPr>
                <w:rFonts w:cs="Times New Roman"/>
                <w:b/>
                <w:sz w:val="18"/>
                <w:szCs w:val="20"/>
                <w:lang w:val="ro-RO"/>
              </w:rPr>
              <w:t xml:space="preserve"> Tel.: + 373 79143577, </w:t>
            </w:r>
            <w:proofErr w:type="spellStart"/>
            <w:r>
              <w:rPr>
                <w:rFonts w:cs="Times New Roman"/>
                <w:sz w:val="18"/>
                <w:szCs w:val="20"/>
                <w:lang w:val="ro-RO"/>
              </w:rPr>
              <w:t>email:vmutruc</w:t>
            </w:r>
            <w:proofErr w:type="spellEnd"/>
            <w:r>
              <w:fldChar w:fldCharType="begin"/>
            </w:r>
            <w:r>
              <w:instrText xml:space="preserve"> HYPERLINK  "mailto:aoalarm@gmail.com" </w:instrText>
            </w:r>
            <w:r>
              <w:fldChar w:fldCharType="separate"/>
            </w:r>
            <w:r>
              <w:rPr>
                <w:rStyle w:val="Internetlink"/>
                <w:color w:val="00000A"/>
                <w:sz w:val="18"/>
                <w:szCs w:val="20"/>
                <w:lang w:val="en-US"/>
              </w:rPr>
              <w:t>@gmail.com</w:t>
            </w:r>
            <w:r>
              <w:rPr>
                <w:rStyle w:val="Internetlink"/>
                <w:color w:val="00000A"/>
                <w:sz w:val="18"/>
                <w:szCs w:val="20"/>
                <w:lang w:val="en-US"/>
              </w:rPr>
              <w:fldChar w:fldCharType="end"/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6D51" w14:textId="77777777" w:rsidR="001127AA" w:rsidRDefault="001127AA" w:rsidP="003A101A">
            <w:pPr>
              <w:pStyle w:val="Standard"/>
              <w:tabs>
                <w:tab w:val="left" w:pos="10290"/>
              </w:tabs>
              <w:ind w:right="-630"/>
              <w:jc w:val="center"/>
            </w:pPr>
            <w:r>
              <w:rPr>
                <w:noProof/>
                <w:color w:val="0000FF"/>
                <w:u w:val="single"/>
              </w:rPr>
              <w:drawing>
                <wp:inline distT="0" distB="0" distL="0" distR="0" wp14:anchorId="4AE9E475" wp14:editId="09EE3AEB">
                  <wp:extent cx="869758" cy="896761"/>
                  <wp:effectExtent l="0" t="0" r="6542" b="0"/>
                  <wp:docPr id="4" name="Sigla UAAM aprobata de Consiliu rez mic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758" cy="89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41C2B4" w14:textId="77777777" w:rsidR="001127AA" w:rsidRDefault="001127AA" w:rsidP="001127AA">
      <w:pPr>
        <w:pStyle w:val="Standard"/>
        <w:tabs>
          <w:tab w:val="left" w:pos="10290"/>
        </w:tabs>
        <w:ind w:right="-630"/>
      </w:pPr>
    </w:p>
    <w:p w14:paraId="1BD74A3C" w14:textId="77777777" w:rsidR="001127AA" w:rsidRDefault="001127AA" w:rsidP="001127AA">
      <w:pPr>
        <w:pStyle w:val="Standard"/>
        <w:tabs>
          <w:tab w:val="left" w:pos="10290"/>
        </w:tabs>
        <w:ind w:right="-630"/>
      </w:pPr>
    </w:p>
    <w:p w14:paraId="2D47A748" w14:textId="77777777" w:rsidR="001127AA" w:rsidRDefault="001127AA" w:rsidP="001127AA">
      <w:pPr>
        <w:pStyle w:val="Standard"/>
        <w:tabs>
          <w:tab w:val="left" w:pos="10290"/>
        </w:tabs>
        <w:ind w:right="-630"/>
      </w:pPr>
      <w:r>
        <w:t xml:space="preserve">                                                                  </w:t>
      </w:r>
    </w:p>
    <w:p w14:paraId="30E93393" w14:textId="77777777" w:rsidR="001127AA" w:rsidRDefault="001127AA" w:rsidP="001127AA">
      <w:pPr>
        <w:pStyle w:val="Standard"/>
        <w:tabs>
          <w:tab w:val="left" w:pos="10290"/>
        </w:tabs>
        <w:ind w:right="-630"/>
      </w:pPr>
    </w:p>
    <w:p w14:paraId="7D6C4DA3" w14:textId="77777777" w:rsidR="001127AA" w:rsidRDefault="001127AA" w:rsidP="001127AA">
      <w:pPr>
        <w:pStyle w:val="Standard"/>
        <w:tabs>
          <w:tab w:val="left" w:pos="10290"/>
        </w:tabs>
        <w:ind w:right="-630"/>
      </w:pPr>
      <w:r>
        <w:t xml:space="preserve">  „11” </w:t>
      </w:r>
      <w:proofErr w:type="spellStart"/>
      <w:r>
        <w:t>mai</w:t>
      </w:r>
      <w:proofErr w:type="spellEnd"/>
      <w:r>
        <w:t xml:space="preserve"> 20</w:t>
      </w:r>
      <w:r>
        <w:rPr>
          <w:lang w:val="ro-MD"/>
        </w:rPr>
        <w:t>26</w:t>
      </w:r>
      <w:r>
        <w:t xml:space="preserve">                                                                                                                              </w:t>
      </w:r>
    </w:p>
    <w:p w14:paraId="3EEB721B" w14:textId="77777777" w:rsidR="001127AA" w:rsidRDefault="001127AA" w:rsidP="001127AA">
      <w:pPr>
        <w:pStyle w:val="Standard"/>
        <w:tabs>
          <w:tab w:val="left" w:pos="10290"/>
        </w:tabs>
        <w:ind w:right="-630"/>
      </w:pPr>
    </w:p>
    <w:p w14:paraId="69855471" w14:textId="77777777" w:rsidR="001127AA" w:rsidRDefault="001127AA" w:rsidP="001127AA">
      <w:pPr>
        <w:pStyle w:val="Standard"/>
        <w:tabs>
          <w:tab w:val="left" w:pos="10290"/>
        </w:tabs>
        <w:ind w:right="-630"/>
      </w:pPr>
      <w:r>
        <w:t xml:space="preserve">                                                                                                                                                  </w:t>
      </w:r>
    </w:p>
    <w:p w14:paraId="3B055CB3" w14:textId="77777777" w:rsidR="001127AA" w:rsidRDefault="001127AA" w:rsidP="001127AA">
      <w:pPr>
        <w:pStyle w:val="Standard"/>
        <w:tabs>
          <w:tab w:val="left" w:pos="10290"/>
        </w:tabs>
        <w:ind w:right="-630"/>
      </w:pPr>
    </w:p>
    <w:p w14:paraId="57C21D36" w14:textId="77777777" w:rsidR="001127AA" w:rsidRDefault="001127AA" w:rsidP="001127AA">
      <w:pPr>
        <w:pStyle w:val="Standard"/>
        <w:tabs>
          <w:tab w:val="left" w:pos="10290"/>
        </w:tabs>
        <w:ind w:right="-630"/>
      </w:pPr>
    </w:p>
    <w:p w14:paraId="4CE786D2" w14:textId="77777777" w:rsidR="001127AA" w:rsidRDefault="001127AA" w:rsidP="001127AA">
      <w:pPr>
        <w:pStyle w:val="Standard"/>
        <w:tabs>
          <w:tab w:val="left" w:pos="10290"/>
        </w:tabs>
        <w:ind w:right="-630"/>
      </w:pPr>
      <w:r>
        <w:t xml:space="preserve">                                                                  </w:t>
      </w:r>
    </w:p>
    <w:p w14:paraId="692BF6D6" w14:textId="77777777" w:rsidR="001127AA" w:rsidRDefault="001127AA" w:rsidP="001127AA">
      <w:pPr>
        <w:pStyle w:val="Standard"/>
        <w:tabs>
          <w:tab w:val="left" w:pos="10290"/>
        </w:tabs>
        <w:ind w:right="-630"/>
      </w:pPr>
      <w:r>
        <w:t xml:space="preserve">                                                                       </w:t>
      </w:r>
      <w:proofErr w:type="spellStart"/>
      <w:r>
        <w:t>Notificare</w:t>
      </w:r>
      <w:proofErr w:type="spellEnd"/>
      <w:r>
        <w:tab/>
      </w:r>
      <w:r>
        <w:tab/>
      </w:r>
    </w:p>
    <w:p w14:paraId="56A953B2" w14:textId="77777777" w:rsidR="001127AA" w:rsidRDefault="001127AA" w:rsidP="001127AA">
      <w:pPr>
        <w:pStyle w:val="Standard"/>
        <w:jc w:val="both"/>
        <w:rPr>
          <w:b/>
          <w:bCs/>
          <w:lang w:val="en-US"/>
        </w:rPr>
      </w:pPr>
    </w:p>
    <w:p w14:paraId="38FCB958" w14:textId="77777777" w:rsidR="001127AA" w:rsidRDefault="001127AA" w:rsidP="001127AA">
      <w:pPr>
        <w:pStyle w:val="Standard"/>
        <w:rPr>
          <w:lang w:val="en-US"/>
        </w:rPr>
      </w:pPr>
    </w:p>
    <w:p w14:paraId="525F2B1A" w14:textId="77777777" w:rsidR="001127AA" w:rsidRDefault="001127AA" w:rsidP="001127AA">
      <w:pPr>
        <w:pStyle w:val="Textbody"/>
        <w:ind w:right="15"/>
        <w:jc w:val="both"/>
      </w:pPr>
      <w:r>
        <w:t xml:space="preserve">     </w:t>
      </w:r>
      <w:r>
        <w:rPr>
          <w:lang w:val="ro-MD"/>
        </w:rP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, </w:t>
      </w:r>
      <w:proofErr w:type="spellStart"/>
      <w:r>
        <w:t>Vă</w:t>
      </w:r>
      <w:proofErr w:type="spellEnd"/>
      <w:r>
        <w:t xml:space="preserve"> </w:t>
      </w:r>
      <w:proofErr w:type="spellStart"/>
      <w:r>
        <w:t>aducem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că</w:t>
      </w:r>
      <w:proofErr w:type="spellEnd"/>
      <w:r>
        <w:rPr>
          <w:lang w:val="ro-RO"/>
        </w:rPr>
        <w:t xml:space="preserve"> pe data de 25.05.2026, la orele 15-00 pe adresa </w:t>
      </w:r>
      <w:proofErr w:type="spellStart"/>
      <w:proofErr w:type="gramStart"/>
      <w:r>
        <w:rPr>
          <w:lang w:val="ro-RO"/>
        </w:rPr>
        <w:t>mun.Chișinău</w:t>
      </w:r>
      <w:proofErr w:type="spellEnd"/>
      <w:proofErr w:type="gramEnd"/>
      <w:r>
        <w:rPr>
          <w:lang w:val="ro-RO"/>
        </w:rPr>
        <w:t xml:space="preserve"> str. I. Neculce,5  va avea loc adunarea  creditorilor </w:t>
      </w:r>
      <w:r>
        <w:t>S</w:t>
      </w:r>
      <w:r>
        <w:rPr>
          <w:bCs/>
        </w:rPr>
        <w:t>C</w:t>
      </w:r>
      <w:r>
        <w:t>„</w:t>
      </w:r>
      <w:r>
        <w:rPr>
          <w:bCs/>
        </w:rPr>
        <w:t>NIDICON-L.M.M.</w:t>
      </w:r>
      <w:r>
        <w:t>”</w:t>
      </w:r>
      <w:r>
        <w:rPr>
          <w:bCs/>
        </w:rPr>
        <w:t>SRL</w:t>
      </w:r>
      <w:r>
        <w:rPr>
          <w:rStyle w:val="FontStyle23"/>
        </w:rPr>
        <w:t xml:space="preserve"> IDNO 1006600013582 </w:t>
      </w:r>
      <w:proofErr w:type="spellStart"/>
      <w:r>
        <w:rPr>
          <w:rStyle w:val="FontStyle23"/>
        </w:rPr>
        <w:t>cu</w:t>
      </w:r>
      <w:proofErr w:type="spellEnd"/>
      <w:r>
        <w:rPr>
          <w:rStyle w:val="FontStyle23"/>
        </w:rPr>
        <w:t xml:space="preserve"> </w:t>
      </w:r>
      <w:proofErr w:type="spellStart"/>
      <w:r>
        <w:rPr>
          <w:rStyle w:val="FontStyle23"/>
        </w:rPr>
        <w:t>sediul</w:t>
      </w:r>
      <w:proofErr w:type="spellEnd"/>
      <w:r>
        <w:rPr>
          <w:rStyle w:val="FontStyle23"/>
        </w:rPr>
        <w:t xml:space="preserve"> </w:t>
      </w:r>
      <w:proofErr w:type="spellStart"/>
      <w:r>
        <w:rPr>
          <w:rStyle w:val="FontStyle23"/>
        </w:rPr>
        <w:t>în</w:t>
      </w:r>
      <w:proofErr w:type="spellEnd"/>
      <w:r>
        <w:rPr>
          <w:rStyle w:val="FontStyle23"/>
        </w:rPr>
        <w:t xml:space="preserve"> </w:t>
      </w:r>
      <w:proofErr w:type="spellStart"/>
      <w:r>
        <w:rPr>
          <w:rStyle w:val="FontStyle23"/>
        </w:rPr>
        <w:t>mun</w:t>
      </w:r>
      <w:proofErr w:type="spellEnd"/>
      <w:r>
        <w:rPr>
          <w:rStyle w:val="FontStyle23"/>
        </w:rPr>
        <w:t xml:space="preserve">. Chișinău </w:t>
      </w:r>
      <w:proofErr w:type="spellStart"/>
      <w:r>
        <w:rPr>
          <w:rStyle w:val="FontStyle23"/>
        </w:rPr>
        <w:t>str.M.G</w:t>
      </w:r>
      <w:proofErr w:type="spellEnd"/>
      <w:r>
        <w:rPr>
          <w:rStyle w:val="FontStyle23"/>
        </w:rPr>
        <w:t xml:space="preserve">. </w:t>
      </w:r>
      <w:proofErr w:type="spellStart"/>
      <w:r>
        <w:rPr>
          <w:rStyle w:val="FontStyle23"/>
        </w:rPr>
        <w:t>Bănulescu</w:t>
      </w:r>
      <w:proofErr w:type="spellEnd"/>
      <w:r>
        <w:rPr>
          <w:rStyle w:val="FontStyle23"/>
        </w:rPr>
        <w:t xml:space="preserve"> Bodoni, 19 ap.8</w:t>
      </w:r>
      <w:r>
        <w:rPr>
          <w:lang w:val="ro-RO"/>
        </w:rPr>
        <w:t xml:space="preserve"> cu următoarea ordine de zi</w:t>
      </w:r>
      <w:r>
        <w:rPr>
          <w:rFonts w:cs="Times New Roman"/>
          <w:lang w:val="ro-RO"/>
        </w:rPr>
        <w:t>:</w:t>
      </w:r>
    </w:p>
    <w:p w14:paraId="28055EE3" w14:textId="77777777" w:rsidR="001127AA" w:rsidRDefault="001127AA" w:rsidP="001127AA">
      <w:pPr>
        <w:pStyle w:val="a3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Audierea raportului asupra fondurilor </w:t>
      </w:r>
      <w:proofErr w:type="spellStart"/>
      <w:r>
        <w:rPr>
          <w:lang w:val="ro-RO"/>
        </w:rPr>
        <w:t>obţinute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planul de distribuire intermediară. </w:t>
      </w:r>
    </w:p>
    <w:p w14:paraId="7115E727" w14:textId="77777777" w:rsidR="001127AA" w:rsidRDefault="001127AA" w:rsidP="001127AA">
      <w:pPr>
        <w:pStyle w:val="a3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Aprobarea planului de distribuție intermediară. </w:t>
      </w:r>
    </w:p>
    <w:p w14:paraId="7051C850" w14:textId="77777777" w:rsidR="001127AA" w:rsidRDefault="001127AA" w:rsidP="001127AA">
      <w:pPr>
        <w:jc w:val="both"/>
        <w:rPr>
          <w:lang w:val="ro-RO"/>
        </w:rPr>
      </w:pPr>
    </w:p>
    <w:p w14:paraId="0C7E9CBA" w14:textId="77777777" w:rsidR="001127AA" w:rsidRDefault="001127AA" w:rsidP="001127AA">
      <w:pPr>
        <w:jc w:val="both"/>
        <w:rPr>
          <w:lang w:val="ro-RO"/>
        </w:rPr>
      </w:pPr>
      <w:r>
        <w:rPr>
          <w:lang w:val="ro-RO"/>
        </w:rPr>
        <w:t xml:space="preserve">       Prezența reprezentanților cu actele de certificare a </w:t>
      </w:r>
      <w:proofErr w:type="spellStart"/>
      <w:r>
        <w:rPr>
          <w:lang w:val="ro-RO"/>
        </w:rPr>
        <w:t>împuternicilor</w:t>
      </w:r>
      <w:proofErr w:type="spellEnd"/>
      <w:r>
        <w:rPr>
          <w:lang w:val="ro-RO"/>
        </w:rPr>
        <w:t xml:space="preserve"> este obligatorie conform art.53,54,61 al Legii insolvabilității nr.149 din 29.06.2012.</w:t>
      </w:r>
    </w:p>
    <w:p w14:paraId="704F4231" w14:textId="77777777" w:rsidR="001127AA" w:rsidRDefault="001127AA" w:rsidP="001127AA">
      <w:pPr>
        <w:pStyle w:val="Standard"/>
        <w:jc w:val="both"/>
      </w:pPr>
    </w:p>
    <w:p w14:paraId="2BAB3B9A" w14:textId="77777777" w:rsidR="001127AA" w:rsidRDefault="001127AA" w:rsidP="001127AA">
      <w:pPr>
        <w:pStyle w:val="Standard"/>
        <w:jc w:val="both"/>
      </w:pPr>
    </w:p>
    <w:p w14:paraId="631A48B4" w14:textId="77777777" w:rsidR="001127AA" w:rsidRDefault="001127AA" w:rsidP="001127AA">
      <w:pPr>
        <w:pStyle w:val="Standard"/>
        <w:jc w:val="both"/>
      </w:pPr>
    </w:p>
    <w:p w14:paraId="0263FF5B" w14:textId="77777777" w:rsidR="001127AA" w:rsidRDefault="001127AA" w:rsidP="001127AA">
      <w:pPr>
        <w:pStyle w:val="Textbody"/>
      </w:pPr>
      <w:r>
        <w:rPr>
          <w:lang w:val="ro-MD"/>
        </w:rPr>
        <w:t xml:space="preserve">Lichidator </w:t>
      </w:r>
      <w:r>
        <w:t>S</w:t>
      </w:r>
      <w:r>
        <w:rPr>
          <w:bCs/>
        </w:rPr>
        <w:t>C</w:t>
      </w:r>
      <w:r>
        <w:t>„</w:t>
      </w:r>
      <w:r>
        <w:rPr>
          <w:bCs/>
        </w:rPr>
        <w:t>NIDICON-L.M.M.</w:t>
      </w:r>
      <w:r>
        <w:t>” SRL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proofErr w:type="spellStart"/>
      <w:r>
        <w:rPr>
          <w:lang w:val="ro-RO"/>
        </w:rPr>
        <w:t>Mutruc</w:t>
      </w:r>
      <w:proofErr w:type="spellEnd"/>
      <w:r>
        <w:rPr>
          <w:lang w:val="ro-RO"/>
        </w:rPr>
        <w:t xml:space="preserve"> Vitalie</w:t>
      </w:r>
    </w:p>
    <w:p w14:paraId="5147F0FE" w14:textId="77777777" w:rsidR="001127AA" w:rsidRDefault="001127AA" w:rsidP="001127AA">
      <w:pPr>
        <w:pStyle w:val="Textbody"/>
      </w:pPr>
      <w:r>
        <w:rPr>
          <w:lang w:val="ro-MD"/>
        </w:rPr>
        <w:t>în procedură de faliment simplificat</w:t>
      </w:r>
    </w:p>
    <w:p w14:paraId="729C0B9A" w14:textId="77777777"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8001D"/>
    <w:multiLevelType w:val="multilevel"/>
    <w:tmpl w:val="2746243A"/>
    <w:lvl w:ilvl="0">
      <w:start w:val="1"/>
      <w:numFmt w:val="decimal"/>
      <w:lvlText w:val="%1."/>
      <w:lvlJc w:val="right"/>
      <w:pPr>
        <w:ind w:left="1428" w:hanging="360"/>
      </w:pPr>
      <w:rPr>
        <w:rFonts w:ascii="Times New Roman" w:eastAsia="Andale Sans UI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75"/>
    <w:rsid w:val="001127AA"/>
    <w:rsid w:val="006C0B77"/>
    <w:rsid w:val="00753775"/>
    <w:rsid w:val="008242FF"/>
    <w:rsid w:val="00870751"/>
    <w:rsid w:val="00922C48"/>
    <w:rsid w:val="00A62A5F"/>
    <w:rsid w:val="00B915B7"/>
    <w:rsid w:val="00E2100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4DC35-F320-485D-96EB-1F42EBFC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7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127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Textbody">
    <w:name w:val="Text body"/>
    <w:basedOn w:val="Standard"/>
    <w:rsid w:val="001127AA"/>
    <w:pPr>
      <w:spacing w:after="120"/>
    </w:pPr>
  </w:style>
  <w:style w:type="character" w:customStyle="1" w:styleId="Internetlink">
    <w:name w:val="Internet link"/>
    <w:rsid w:val="001127AA"/>
    <w:rPr>
      <w:color w:val="0000FF"/>
      <w:u w:val="single"/>
    </w:rPr>
  </w:style>
  <w:style w:type="character" w:customStyle="1" w:styleId="FontStyle23">
    <w:name w:val="Font Style23"/>
    <w:rsid w:val="001127AA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rsid w:val="001127AA"/>
    <w:pPr>
      <w:widowControl/>
      <w:suppressAutoHyphens w:val="0"/>
      <w:ind w:left="720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2026-05-18T07:10:00Z</dcterms:created>
  <dcterms:modified xsi:type="dcterms:W3CDTF">2026-05-18T07:10:00Z</dcterms:modified>
</cp:coreProperties>
</file>